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4197"/>
        <w:gridCol w:w="3667"/>
      </w:tblGrid>
      <w:tr w:rsidR="00A33F73" w14:paraId="5A810533" w14:textId="77777777">
        <w:tc>
          <w:tcPr>
            <w:tcW w:w="9350" w:type="dxa"/>
            <w:gridSpan w:val="3"/>
          </w:tcPr>
          <w:p w14:paraId="69401560" w14:textId="26AC5FEE" w:rsidR="00A33F73" w:rsidRPr="00160F12" w:rsidRDefault="00A33F73" w:rsidP="0044177A">
            <w:pPr>
              <w:rPr>
                <w:b/>
                <w:bCs/>
              </w:rPr>
            </w:pPr>
            <w:r w:rsidRPr="00160F12">
              <w:rPr>
                <w:b/>
                <w:bCs/>
              </w:rPr>
              <w:t>DRAINAGE REPORT COMMENTS</w:t>
            </w:r>
          </w:p>
        </w:tc>
      </w:tr>
      <w:tr w:rsidR="007F024E" w14:paraId="61EF31B7" w14:textId="77777777" w:rsidTr="00E44B35">
        <w:tc>
          <w:tcPr>
            <w:tcW w:w="1486" w:type="dxa"/>
          </w:tcPr>
          <w:p w14:paraId="5DED7138" w14:textId="77777777" w:rsidR="007F024E" w:rsidRDefault="007F024E" w:rsidP="00E44B35"/>
        </w:tc>
        <w:tc>
          <w:tcPr>
            <w:tcW w:w="4197" w:type="dxa"/>
          </w:tcPr>
          <w:p w14:paraId="791D537F" w14:textId="77777777" w:rsidR="007F024E" w:rsidRDefault="007F024E" w:rsidP="00E44B35">
            <w:r>
              <w:t>City Comment</w:t>
            </w:r>
          </w:p>
        </w:tc>
        <w:tc>
          <w:tcPr>
            <w:tcW w:w="3667" w:type="dxa"/>
          </w:tcPr>
          <w:p w14:paraId="75192D63" w14:textId="77777777" w:rsidR="007F024E" w:rsidRDefault="007F024E" w:rsidP="00E44B35">
            <w:r>
              <w:t>Response</w:t>
            </w:r>
          </w:p>
        </w:tc>
      </w:tr>
      <w:tr w:rsidR="00F10839" w14:paraId="56F9A58C" w14:textId="77777777" w:rsidTr="00A33F73">
        <w:tc>
          <w:tcPr>
            <w:tcW w:w="1486" w:type="dxa"/>
          </w:tcPr>
          <w:p w14:paraId="531BDF8C" w14:textId="77777777" w:rsidR="00F10839" w:rsidRDefault="00F10839" w:rsidP="0044177A"/>
        </w:tc>
        <w:tc>
          <w:tcPr>
            <w:tcW w:w="4197" w:type="dxa"/>
          </w:tcPr>
          <w:p w14:paraId="6F5BE81B" w14:textId="61D3AAE4" w:rsidR="00F10839" w:rsidRPr="003864BC" w:rsidRDefault="00F10839" w:rsidP="0044177A">
            <w:r w:rsidRPr="00F10839">
              <w:t>There’s no permit on file for the drainage pipe you mentioned. The city doesn’t have any as-built records or inspection history for this system. Please update the report accordingly.</w:t>
            </w:r>
          </w:p>
        </w:tc>
        <w:tc>
          <w:tcPr>
            <w:tcW w:w="3667" w:type="dxa"/>
          </w:tcPr>
          <w:p w14:paraId="33E44361" w14:textId="5592CAFD" w:rsidR="00F10839" w:rsidRDefault="00C84A26" w:rsidP="0044177A">
            <w:r>
              <w:t xml:space="preserve">JCE Response: The report has been updated to accurately reflect the storm system. </w:t>
            </w:r>
          </w:p>
        </w:tc>
      </w:tr>
      <w:tr w:rsidR="00F10839" w14:paraId="306CC1EC" w14:textId="77777777" w:rsidTr="00A33F73">
        <w:tc>
          <w:tcPr>
            <w:tcW w:w="1486" w:type="dxa"/>
          </w:tcPr>
          <w:p w14:paraId="4250C65F" w14:textId="77777777" w:rsidR="00F10839" w:rsidRDefault="00F10839" w:rsidP="0044177A"/>
        </w:tc>
        <w:tc>
          <w:tcPr>
            <w:tcW w:w="4197" w:type="dxa"/>
          </w:tcPr>
          <w:p w14:paraId="2FD71489" w14:textId="20BDD1FA" w:rsidR="00F10839" w:rsidRPr="003864BC" w:rsidRDefault="00F10839" w:rsidP="0044177A">
            <w:r w:rsidRPr="00F10839">
              <w:t>MICC 15.09 includes additional requirements for MR#5—please make sure to address those in the report as well.</w:t>
            </w:r>
          </w:p>
        </w:tc>
        <w:tc>
          <w:tcPr>
            <w:tcW w:w="3667" w:type="dxa"/>
          </w:tcPr>
          <w:p w14:paraId="693BA66E" w14:textId="6FA6021A" w:rsidR="00F10839" w:rsidRDefault="00C84A26" w:rsidP="0044177A">
            <w:r>
              <w:t>JCE Response: The report has been updated to include the additional requirements for MR#5 in MICC 15.09.</w:t>
            </w:r>
          </w:p>
        </w:tc>
      </w:tr>
      <w:tr w:rsidR="00A33F73" w14:paraId="3AB2D0E5" w14:textId="77777777" w:rsidTr="00A33F73">
        <w:tc>
          <w:tcPr>
            <w:tcW w:w="1486" w:type="dxa"/>
          </w:tcPr>
          <w:p w14:paraId="3C394D90" w14:textId="77777777" w:rsidR="00A33F73" w:rsidRDefault="00A33F73" w:rsidP="0044177A"/>
        </w:tc>
        <w:tc>
          <w:tcPr>
            <w:tcW w:w="4197" w:type="dxa"/>
          </w:tcPr>
          <w:p w14:paraId="7D61571D" w14:textId="0198CD5F" w:rsidR="00A33F73" w:rsidRPr="00C96A23" w:rsidRDefault="003864BC" w:rsidP="0044177A">
            <w:r w:rsidRPr="003864BC">
              <w:t>Figure 5 shows 1.37 ac, not 1.42 ac.</w:t>
            </w:r>
          </w:p>
        </w:tc>
        <w:tc>
          <w:tcPr>
            <w:tcW w:w="3667" w:type="dxa"/>
          </w:tcPr>
          <w:p w14:paraId="1A57F085" w14:textId="3B06F1BC" w:rsidR="00A33F73" w:rsidRDefault="00C84A26" w:rsidP="0044177A">
            <w:r>
              <w:t xml:space="preserve">JCE Response: The table has been updated to reflect the same area as Figure 5. </w:t>
            </w:r>
          </w:p>
        </w:tc>
      </w:tr>
      <w:tr w:rsidR="00A33F73" w14:paraId="561309DF" w14:textId="77777777" w:rsidTr="00A33F73">
        <w:tc>
          <w:tcPr>
            <w:tcW w:w="1486" w:type="dxa"/>
          </w:tcPr>
          <w:p w14:paraId="7904ABF7" w14:textId="77777777" w:rsidR="00A33F73" w:rsidRDefault="00A33F73" w:rsidP="0044177A"/>
        </w:tc>
        <w:tc>
          <w:tcPr>
            <w:tcW w:w="4197" w:type="dxa"/>
          </w:tcPr>
          <w:p w14:paraId="43462D93" w14:textId="7C64465F" w:rsidR="00A33F73" w:rsidRPr="00C96A23" w:rsidRDefault="003864BC" w:rsidP="0044177A">
            <w:r w:rsidRPr="003864BC">
              <w:t>Can you specify which figure corresponds to this number?</w:t>
            </w:r>
          </w:p>
        </w:tc>
        <w:tc>
          <w:tcPr>
            <w:tcW w:w="3667" w:type="dxa"/>
          </w:tcPr>
          <w:p w14:paraId="764F2A34" w14:textId="2101A992" w:rsidR="00A33F73" w:rsidRDefault="00C84A26" w:rsidP="0044177A">
            <w:r>
              <w:t>JCE Response: The 24,626 square feet</w:t>
            </w:r>
            <w:r w:rsidR="00901C44">
              <w:t xml:space="preserve"> is</w:t>
            </w:r>
            <w:r>
              <w:t xml:space="preserve"> from Figure 5 and corresponds to the parking lot area of 0.57 acres</w:t>
            </w:r>
            <w:r w:rsidR="00901C44">
              <w:t xml:space="preserve"> (24,626 square feet)</w:t>
            </w:r>
            <w:r>
              <w:t>.</w:t>
            </w:r>
          </w:p>
        </w:tc>
      </w:tr>
      <w:tr w:rsidR="00A33F73" w14:paraId="62227A6C" w14:textId="77777777" w:rsidTr="00A33F73">
        <w:tc>
          <w:tcPr>
            <w:tcW w:w="1486" w:type="dxa"/>
          </w:tcPr>
          <w:p w14:paraId="336E88F4" w14:textId="77777777" w:rsidR="00A33F73" w:rsidRDefault="00A33F73" w:rsidP="0044177A"/>
        </w:tc>
        <w:tc>
          <w:tcPr>
            <w:tcW w:w="4197" w:type="dxa"/>
          </w:tcPr>
          <w:p w14:paraId="3288C36C" w14:textId="00B99B90" w:rsidR="00A33F73" w:rsidRPr="00C96A23" w:rsidRDefault="003864BC" w:rsidP="0044177A">
            <w:r w:rsidRPr="003864BC">
              <w:t>This information doesn’t appear to be included in Appendix B, and I also couldn’t find the design details for the Filterra system. Please confirm and update if available.</w:t>
            </w:r>
          </w:p>
        </w:tc>
        <w:tc>
          <w:tcPr>
            <w:tcW w:w="3667" w:type="dxa"/>
          </w:tcPr>
          <w:p w14:paraId="43BDC45A" w14:textId="023265FE" w:rsidR="00A33F73" w:rsidRDefault="00C84A26" w:rsidP="0044177A">
            <w:r>
              <w:t>JCE Response:</w:t>
            </w:r>
            <w:r w:rsidR="00C965A6">
              <w:t xml:space="preserve"> The water quality design flow from MGS Flood is already included in Appendix B. The design drawings for storm repair work has been included in Appendix C for reference for the design details of the Filterra system. </w:t>
            </w:r>
          </w:p>
        </w:tc>
      </w:tr>
      <w:tr w:rsidR="00A33F73" w14:paraId="00CFA737" w14:textId="77777777" w:rsidTr="00A33F73">
        <w:tc>
          <w:tcPr>
            <w:tcW w:w="1486" w:type="dxa"/>
          </w:tcPr>
          <w:p w14:paraId="5FBF773F" w14:textId="77777777" w:rsidR="00A33F73" w:rsidRDefault="00A33F73" w:rsidP="0044177A"/>
        </w:tc>
        <w:tc>
          <w:tcPr>
            <w:tcW w:w="4197" w:type="dxa"/>
          </w:tcPr>
          <w:p w14:paraId="4F4E88F2" w14:textId="291207CC" w:rsidR="00A33F73" w:rsidRPr="00C96A23" w:rsidRDefault="003864BC" w:rsidP="0044177A">
            <w:r w:rsidRPr="003864BC">
              <w:t>Can you specify which figure corresponds to this number?</w:t>
            </w:r>
          </w:p>
        </w:tc>
        <w:tc>
          <w:tcPr>
            <w:tcW w:w="3667" w:type="dxa"/>
          </w:tcPr>
          <w:p w14:paraId="12E89CAF" w14:textId="2BC70F44" w:rsidR="00A33F73" w:rsidRDefault="00C84A26" w:rsidP="0044177A">
            <w:r>
              <w:t>JCE Response:</w:t>
            </w:r>
            <w:r w:rsidR="00C965A6">
              <w:t xml:space="preserve"> This number corresponds to Figure 5 of the report. </w:t>
            </w:r>
          </w:p>
        </w:tc>
      </w:tr>
      <w:tr w:rsidR="00A33F73" w14:paraId="16FB4A44" w14:textId="77777777" w:rsidTr="00A33F73">
        <w:tc>
          <w:tcPr>
            <w:tcW w:w="1486" w:type="dxa"/>
          </w:tcPr>
          <w:p w14:paraId="394EA0F4" w14:textId="77777777" w:rsidR="00A33F73" w:rsidRDefault="00A33F73" w:rsidP="0044177A"/>
        </w:tc>
        <w:tc>
          <w:tcPr>
            <w:tcW w:w="4197" w:type="dxa"/>
          </w:tcPr>
          <w:p w14:paraId="18817E6C" w14:textId="2F492DA7" w:rsidR="00A33F73" w:rsidRPr="00C96A23" w:rsidRDefault="003864BC" w:rsidP="0044177A">
            <w:r w:rsidRPr="003864BC">
              <w:t>Can you specify which figure corresponds to this number?</w:t>
            </w:r>
          </w:p>
        </w:tc>
        <w:tc>
          <w:tcPr>
            <w:tcW w:w="3667" w:type="dxa"/>
          </w:tcPr>
          <w:p w14:paraId="3ADBA2A4" w14:textId="730AC767" w:rsidR="00A33F73" w:rsidRDefault="00C84A26" w:rsidP="0044177A">
            <w:r>
              <w:t>JCE Response:</w:t>
            </w:r>
            <w:r w:rsidR="00C965A6">
              <w:t xml:space="preserve"> This number corresponds to Figure 8 of the report. </w:t>
            </w:r>
          </w:p>
        </w:tc>
      </w:tr>
      <w:tr w:rsidR="003864BC" w14:paraId="429C8732" w14:textId="77777777" w:rsidTr="00A33F73">
        <w:tc>
          <w:tcPr>
            <w:tcW w:w="1486" w:type="dxa"/>
          </w:tcPr>
          <w:p w14:paraId="1FE99008" w14:textId="77777777" w:rsidR="003864BC" w:rsidRDefault="003864BC" w:rsidP="0044177A"/>
        </w:tc>
        <w:tc>
          <w:tcPr>
            <w:tcW w:w="4197" w:type="dxa"/>
          </w:tcPr>
          <w:p w14:paraId="5E47382E" w14:textId="50E5D9B7" w:rsidR="003864BC" w:rsidRPr="00C96A23" w:rsidRDefault="003864BC" w:rsidP="0044177A">
            <w:r w:rsidRPr="003864BC">
              <w:t>Can you provide an exhibit associated with the drainage pipes, showing their layout and relevant details?</w:t>
            </w:r>
          </w:p>
        </w:tc>
        <w:tc>
          <w:tcPr>
            <w:tcW w:w="3667" w:type="dxa"/>
          </w:tcPr>
          <w:p w14:paraId="6D431C2B" w14:textId="24A3335E" w:rsidR="003864BC" w:rsidRDefault="00C84A26" w:rsidP="0044177A">
            <w:r>
              <w:t>JCE Response:</w:t>
            </w:r>
            <w:r w:rsidR="001F52C3">
              <w:t xml:space="preserve"> The storm repair plans have been provided in Appendix C for reference for the associated drainage pipes, their layout, and relevant details. </w:t>
            </w:r>
          </w:p>
        </w:tc>
      </w:tr>
      <w:tr w:rsidR="00462CEE" w14:paraId="72CE5A0A" w14:textId="77777777" w:rsidTr="00A33F73">
        <w:tc>
          <w:tcPr>
            <w:tcW w:w="1486" w:type="dxa"/>
          </w:tcPr>
          <w:p w14:paraId="67225C5D" w14:textId="77777777" w:rsidR="00462CEE" w:rsidRDefault="00462CEE" w:rsidP="00462CEE"/>
        </w:tc>
        <w:tc>
          <w:tcPr>
            <w:tcW w:w="4197" w:type="dxa"/>
          </w:tcPr>
          <w:p w14:paraId="2C3E4C8E" w14:textId="4CBFA324" w:rsidR="00462CEE" w:rsidRPr="00C46A0C" w:rsidRDefault="00462CEE" w:rsidP="00462CEE">
            <w:r w:rsidRPr="003864BC">
              <w:t>Can you specify which figure corresponds to this number?</w:t>
            </w:r>
          </w:p>
        </w:tc>
        <w:tc>
          <w:tcPr>
            <w:tcW w:w="3667" w:type="dxa"/>
          </w:tcPr>
          <w:p w14:paraId="6D0BA538" w14:textId="6EE2692D" w:rsidR="00462CEE" w:rsidRDefault="00462CEE" w:rsidP="00462CEE">
            <w:r>
              <w:t xml:space="preserve">JCE Response: This number corresponds to Figure 9 – Water Quality Design Flow Areas. </w:t>
            </w:r>
          </w:p>
        </w:tc>
      </w:tr>
      <w:tr w:rsidR="003864BC" w14:paraId="231F4BBA" w14:textId="77777777" w:rsidTr="00A33F73">
        <w:tc>
          <w:tcPr>
            <w:tcW w:w="1486" w:type="dxa"/>
          </w:tcPr>
          <w:p w14:paraId="09FB6076" w14:textId="77777777" w:rsidR="003864BC" w:rsidRDefault="003864BC" w:rsidP="0044177A"/>
        </w:tc>
        <w:tc>
          <w:tcPr>
            <w:tcW w:w="4197" w:type="dxa"/>
          </w:tcPr>
          <w:p w14:paraId="0BB03370" w14:textId="1006045A" w:rsidR="003864BC" w:rsidRPr="00C96A23" w:rsidRDefault="00C46A0C" w:rsidP="0044177A">
            <w:r w:rsidRPr="00C46A0C">
              <w:t xml:space="preserve">Can you include a summary of the impervious and previous surface </w:t>
            </w:r>
            <w:r w:rsidRPr="00C46A0C">
              <w:lastRenderedPageBreak/>
              <w:t>areas on the exhibit to match what's shown in Table 2? That way everything stays consistent.</w:t>
            </w:r>
          </w:p>
        </w:tc>
        <w:tc>
          <w:tcPr>
            <w:tcW w:w="3667" w:type="dxa"/>
          </w:tcPr>
          <w:p w14:paraId="01B1F561" w14:textId="1F8F90AF" w:rsidR="003864BC" w:rsidRDefault="00C84A26" w:rsidP="0044177A">
            <w:r>
              <w:lastRenderedPageBreak/>
              <w:t>JCE Response:</w:t>
            </w:r>
            <w:r w:rsidR="00C05B05">
              <w:t xml:space="preserve"> A summary table has been added to Figure 5 to </w:t>
            </w:r>
            <w:r w:rsidR="00C05B05">
              <w:lastRenderedPageBreak/>
              <w:t xml:space="preserve">match what is shown in Table 2 to ensure consistency. </w:t>
            </w:r>
          </w:p>
        </w:tc>
      </w:tr>
      <w:tr w:rsidR="003864BC" w14:paraId="2EF8B78A" w14:textId="77777777" w:rsidTr="00A33F73">
        <w:tc>
          <w:tcPr>
            <w:tcW w:w="1486" w:type="dxa"/>
          </w:tcPr>
          <w:p w14:paraId="02A8EEFA" w14:textId="77777777" w:rsidR="003864BC" w:rsidRDefault="003864BC" w:rsidP="0044177A"/>
        </w:tc>
        <w:tc>
          <w:tcPr>
            <w:tcW w:w="4197" w:type="dxa"/>
          </w:tcPr>
          <w:p w14:paraId="25E48D1E" w14:textId="3FCC9758" w:rsidR="003864BC" w:rsidRPr="00C96A23" w:rsidRDefault="00C46A0C" w:rsidP="0044177A">
            <w:r w:rsidRPr="00C46A0C">
              <w:t>Can you show the square footages for pavement, roof, and landscaping areas within each sub-basin, so they correspond with the calculation tables?</w:t>
            </w:r>
          </w:p>
        </w:tc>
        <w:tc>
          <w:tcPr>
            <w:tcW w:w="3667" w:type="dxa"/>
          </w:tcPr>
          <w:p w14:paraId="4C067664" w14:textId="1DFC7DA1" w:rsidR="003864BC" w:rsidRDefault="00C84A26" w:rsidP="0044177A">
            <w:r>
              <w:t xml:space="preserve">JCE Response: </w:t>
            </w:r>
            <w:r w:rsidR="00ED24DA">
              <w:t xml:space="preserve">We are not able to clearly annotate the exhibit, hence the detailed summary table provided. </w:t>
            </w:r>
          </w:p>
        </w:tc>
      </w:tr>
    </w:tbl>
    <w:p w14:paraId="13973F07" w14:textId="77777777" w:rsidR="0045002C" w:rsidRDefault="0045002C"/>
    <w:sectPr w:rsidR="0045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PRT"/>
      <w:lvlText w:val="PART %1 -"/>
      <w:lvlJc w:val="left"/>
      <w:pPr>
        <w:tabs>
          <w:tab w:val="num" w:pos="994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4"/>
      <w:lvlJc w:val="left"/>
      <w:pPr>
        <w:tabs>
          <w:tab w:val="num" w:pos="864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856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1416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1966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2596"/>
        </w:tabs>
        <w:ind w:left="5760" w:hanging="360"/>
      </w:pPr>
    </w:lvl>
    <w:lvl w:ilvl="8">
      <w:start w:val="1"/>
      <w:numFmt w:val="lowerLetter"/>
      <w:lvlText w:val="%9)"/>
      <w:lvlJc w:val="left"/>
      <w:pPr>
        <w:tabs>
          <w:tab w:val="num" w:pos="3176"/>
        </w:tabs>
        <w:ind w:left="6480" w:hanging="180"/>
      </w:pPr>
    </w:lvl>
  </w:abstractNum>
  <w:num w:numId="1" w16cid:durableId="11026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8A"/>
    <w:rsid w:val="00015AB3"/>
    <w:rsid w:val="00017D85"/>
    <w:rsid w:val="00030A4D"/>
    <w:rsid w:val="00036971"/>
    <w:rsid w:val="0004085A"/>
    <w:rsid w:val="000468F5"/>
    <w:rsid w:val="000772B2"/>
    <w:rsid w:val="000875CF"/>
    <w:rsid w:val="000A138B"/>
    <w:rsid w:val="000C07AC"/>
    <w:rsid w:val="000C1489"/>
    <w:rsid w:val="000F7ABD"/>
    <w:rsid w:val="00115FBC"/>
    <w:rsid w:val="001337CD"/>
    <w:rsid w:val="0014480C"/>
    <w:rsid w:val="00160F12"/>
    <w:rsid w:val="001671BF"/>
    <w:rsid w:val="00170FC6"/>
    <w:rsid w:val="00175A69"/>
    <w:rsid w:val="001A5ABB"/>
    <w:rsid w:val="001C6D89"/>
    <w:rsid w:val="001C70D9"/>
    <w:rsid w:val="001C7E43"/>
    <w:rsid w:val="001D5184"/>
    <w:rsid w:val="001F52C3"/>
    <w:rsid w:val="00203E74"/>
    <w:rsid w:val="00222D6F"/>
    <w:rsid w:val="0024172A"/>
    <w:rsid w:val="0027330A"/>
    <w:rsid w:val="00273824"/>
    <w:rsid w:val="002A3550"/>
    <w:rsid w:val="002A76F1"/>
    <w:rsid w:val="002C62B3"/>
    <w:rsid w:val="00310781"/>
    <w:rsid w:val="003155BD"/>
    <w:rsid w:val="003649DB"/>
    <w:rsid w:val="003864BC"/>
    <w:rsid w:val="003C219A"/>
    <w:rsid w:val="003C25F7"/>
    <w:rsid w:val="003C55AC"/>
    <w:rsid w:val="003F19DF"/>
    <w:rsid w:val="00405E0A"/>
    <w:rsid w:val="00423806"/>
    <w:rsid w:val="00426513"/>
    <w:rsid w:val="00441703"/>
    <w:rsid w:val="0044177A"/>
    <w:rsid w:val="00447AEB"/>
    <w:rsid w:val="0045002C"/>
    <w:rsid w:val="00455B34"/>
    <w:rsid w:val="00462CEE"/>
    <w:rsid w:val="00481C31"/>
    <w:rsid w:val="00490B47"/>
    <w:rsid w:val="004924C5"/>
    <w:rsid w:val="004B18D7"/>
    <w:rsid w:val="004F608A"/>
    <w:rsid w:val="00511A6D"/>
    <w:rsid w:val="005271BE"/>
    <w:rsid w:val="0053476D"/>
    <w:rsid w:val="005B4C98"/>
    <w:rsid w:val="005D5CB6"/>
    <w:rsid w:val="00632D84"/>
    <w:rsid w:val="006407F1"/>
    <w:rsid w:val="00646CAF"/>
    <w:rsid w:val="006800DA"/>
    <w:rsid w:val="0068010E"/>
    <w:rsid w:val="00680E55"/>
    <w:rsid w:val="006860C4"/>
    <w:rsid w:val="006A409C"/>
    <w:rsid w:val="006C1FED"/>
    <w:rsid w:val="006D2378"/>
    <w:rsid w:val="006D5699"/>
    <w:rsid w:val="007007B8"/>
    <w:rsid w:val="007021BE"/>
    <w:rsid w:val="00720D7B"/>
    <w:rsid w:val="00724FDE"/>
    <w:rsid w:val="00726FA8"/>
    <w:rsid w:val="00757F1A"/>
    <w:rsid w:val="00765581"/>
    <w:rsid w:val="00766CAC"/>
    <w:rsid w:val="00770CEF"/>
    <w:rsid w:val="00772C41"/>
    <w:rsid w:val="007B795F"/>
    <w:rsid w:val="007D28B7"/>
    <w:rsid w:val="007F024E"/>
    <w:rsid w:val="00820675"/>
    <w:rsid w:val="00821B93"/>
    <w:rsid w:val="008314DD"/>
    <w:rsid w:val="00833B32"/>
    <w:rsid w:val="00861C10"/>
    <w:rsid w:val="00876591"/>
    <w:rsid w:val="008A6D5A"/>
    <w:rsid w:val="00901C44"/>
    <w:rsid w:val="00926AA2"/>
    <w:rsid w:val="009714E8"/>
    <w:rsid w:val="00985482"/>
    <w:rsid w:val="0099110F"/>
    <w:rsid w:val="00996E34"/>
    <w:rsid w:val="009A1FBB"/>
    <w:rsid w:val="009A3701"/>
    <w:rsid w:val="009A3CDF"/>
    <w:rsid w:val="009A793E"/>
    <w:rsid w:val="009B3E1D"/>
    <w:rsid w:val="009C71A8"/>
    <w:rsid w:val="009E12F0"/>
    <w:rsid w:val="009E6BBB"/>
    <w:rsid w:val="009E714D"/>
    <w:rsid w:val="009F1FB3"/>
    <w:rsid w:val="009F2FC8"/>
    <w:rsid w:val="00A069F5"/>
    <w:rsid w:val="00A10890"/>
    <w:rsid w:val="00A33F73"/>
    <w:rsid w:val="00A3434D"/>
    <w:rsid w:val="00A37BBA"/>
    <w:rsid w:val="00A44B37"/>
    <w:rsid w:val="00A47900"/>
    <w:rsid w:val="00A91EFA"/>
    <w:rsid w:val="00A95B02"/>
    <w:rsid w:val="00A97430"/>
    <w:rsid w:val="00AD2039"/>
    <w:rsid w:val="00AE6149"/>
    <w:rsid w:val="00B1175C"/>
    <w:rsid w:val="00B2252D"/>
    <w:rsid w:val="00B268C3"/>
    <w:rsid w:val="00B66944"/>
    <w:rsid w:val="00B731D9"/>
    <w:rsid w:val="00B8285F"/>
    <w:rsid w:val="00B90A77"/>
    <w:rsid w:val="00BA12BC"/>
    <w:rsid w:val="00BB3701"/>
    <w:rsid w:val="00BF0F52"/>
    <w:rsid w:val="00C05B05"/>
    <w:rsid w:val="00C46A0C"/>
    <w:rsid w:val="00C84A26"/>
    <w:rsid w:val="00C965A6"/>
    <w:rsid w:val="00C96A23"/>
    <w:rsid w:val="00C96AAE"/>
    <w:rsid w:val="00CA4441"/>
    <w:rsid w:val="00D10CF1"/>
    <w:rsid w:val="00D647AF"/>
    <w:rsid w:val="00D7075A"/>
    <w:rsid w:val="00DB2104"/>
    <w:rsid w:val="00DC1305"/>
    <w:rsid w:val="00DE522F"/>
    <w:rsid w:val="00DF0C3A"/>
    <w:rsid w:val="00E115F5"/>
    <w:rsid w:val="00E86A0C"/>
    <w:rsid w:val="00ED24DA"/>
    <w:rsid w:val="00ED7885"/>
    <w:rsid w:val="00F00579"/>
    <w:rsid w:val="00F028FB"/>
    <w:rsid w:val="00F10839"/>
    <w:rsid w:val="00F40EA4"/>
    <w:rsid w:val="00F51F95"/>
    <w:rsid w:val="00F96804"/>
    <w:rsid w:val="00FB0CA0"/>
    <w:rsid w:val="00FD278A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2FD8"/>
  <w15:chartTrackingRefBased/>
  <w15:docId w15:val="{A21B6462-5FE3-49E5-8CDD-50F35B1F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450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2C"/>
    <w:rPr>
      <w:rFonts w:eastAsiaTheme="majorEastAsia" w:cstheme="majorBidi"/>
      <w:i/>
      <w:iCs/>
      <w:color w:val="595959" w:themeColor="text1" w:themeTint="A6"/>
    </w:rPr>
  </w:style>
  <w:style w:type="paragraph" w:customStyle="1" w:styleId="PRT">
    <w:name w:val="PRT"/>
    <w:rsid w:val="003F19DF"/>
    <w:pPr>
      <w:keepNext/>
      <w:widowControl w:val="0"/>
      <w:numPr>
        <w:numId w:val="1"/>
      </w:numPr>
      <w:spacing w:before="240" w:after="0" w:line="240" w:lineRule="auto"/>
      <w:contextualSpacing/>
      <w:outlineLvl w:val="0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2030</Characters>
  <Application>Microsoft Office Word</Application>
  <DocSecurity>0</DocSecurity>
  <Lines>96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Chey</dc:creator>
  <cp:keywords/>
  <dc:description/>
  <cp:lastModifiedBy>Anjali Grant</cp:lastModifiedBy>
  <cp:revision>3</cp:revision>
  <dcterms:created xsi:type="dcterms:W3CDTF">2025-10-23T16:28:00Z</dcterms:created>
  <dcterms:modified xsi:type="dcterms:W3CDTF">2025-10-23T16:30:00Z</dcterms:modified>
</cp:coreProperties>
</file>